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23" w:rsidRDefault="00DF1008" w:rsidP="00AA6CF3">
      <w:pPr>
        <w:pStyle w:val="Balk1"/>
        <w:jc w:val="center"/>
      </w:pPr>
      <w:r w:rsidRPr="00DF1008">
        <w:t>KOORDİNATÖR YETKİ VE SORUMLULUKLARI</w:t>
      </w:r>
    </w:p>
    <w:p w:rsidR="00DF1008" w:rsidRDefault="00A10551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  <w:b/>
          <w:color w:val="FF0000"/>
          <w:sz w:val="36"/>
          <w:szCs w:val="36"/>
          <w:u w:val="single"/>
        </w:rPr>
        <w:br/>
      </w:r>
      <w:r w:rsidR="00DF1008">
        <w:rPr>
          <w:rFonts w:eastAsia="Times New Roman" w:cs="Times New Roman"/>
          <w:b/>
          <w:color w:val="FF0000"/>
          <w:u w:val="single"/>
        </w:rPr>
        <w:t>YETKİ</w:t>
      </w:r>
      <w:r w:rsidR="00DF1008" w:rsidRPr="00DF1008">
        <w:rPr>
          <w:rFonts w:eastAsia="Times New Roman" w:cs="Times New Roman"/>
        </w:rPr>
        <w:t xml:space="preserve"> 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 xml:space="preserve">Personel işe alma ve çıkarma, Hocalara görev tanımları dâhilinde direktif verme, Antrenörlerin görev dağılımını yapma ve yerini değiştirme,  Havuz temizlik ve </w:t>
      </w:r>
      <w:proofErr w:type="gramStart"/>
      <w:r w:rsidRPr="00DF1008">
        <w:rPr>
          <w:rFonts w:eastAsia="Times New Roman" w:cs="Times New Roman"/>
        </w:rPr>
        <w:t>hijyeni</w:t>
      </w:r>
      <w:proofErr w:type="gramEnd"/>
      <w:r w:rsidRPr="00DF1008">
        <w:rPr>
          <w:rFonts w:eastAsia="Times New Roman" w:cs="Times New Roman"/>
        </w:rPr>
        <w:t xml:space="preserve"> için gerekli sarf malzemelerin kullanımı yönlendirme yetkilerine sahiptir.</w:t>
      </w:r>
      <w:r>
        <w:rPr>
          <w:rFonts w:eastAsia="Times New Roman" w:cs="Times New Roman"/>
        </w:rPr>
        <w:br/>
      </w:r>
    </w:p>
    <w:p w:rsidR="00DF1008" w:rsidRPr="00DF1008" w:rsidRDefault="00DF1008" w:rsidP="00DF1008">
      <w:pPr>
        <w:spacing w:before="0"/>
        <w:rPr>
          <w:rFonts w:eastAsia="Times New Roman" w:cs="Times New Roman"/>
          <w:b/>
          <w:color w:val="FF0000"/>
          <w:u w:val="single"/>
        </w:rPr>
      </w:pPr>
      <w:r>
        <w:rPr>
          <w:rFonts w:eastAsia="Times New Roman" w:cs="Times New Roman"/>
          <w:b/>
          <w:color w:val="FF0000"/>
          <w:u w:val="single"/>
        </w:rPr>
        <w:t>SORUMLULUKLARI</w:t>
      </w:r>
    </w:p>
    <w:p w:rsidR="00DF1008" w:rsidRPr="00DF1008" w:rsidRDefault="00DF1008" w:rsidP="00DF1008">
      <w:pPr>
        <w:spacing w:before="0"/>
        <w:rPr>
          <w:rFonts w:eastAsia="Times New Roman" w:cs="Times New Roman"/>
          <w:b/>
        </w:rPr>
      </w:pPr>
      <w:r w:rsidRPr="00DF1008">
        <w:rPr>
          <w:rFonts w:eastAsia="Times New Roman" w:cs="Times New Roman"/>
          <w:b/>
        </w:rPr>
        <w:t>Kurulum öncesi: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>1. Çalıştıracağı Antrenörlere seminer düzenleyip eğitimlerini vermek. Havuz sorumlularını kurulumdan önce ayarlamak. Havuz sorumlularına yapacakları görevleri tebliğ etmek.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DF1008">
        <w:rPr>
          <w:rFonts w:eastAsia="Times New Roman" w:cs="Times New Roman"/>
        </w:rPr>
        <w:t>Tüm personelin işe alınışlarını organize etmek. Sözleşmelerini imzalatarak, özlük evrakları ile birlikte muhasebeye ulaşmasını sağlamak. Reel işe giriş tarihleri sözleşmelerin üzerine yazmak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Pr="00DF1008">
        <w:rPr>
          <w:rFonts w:eastAsia="Times New Roman" w:cs="Times New Roman"/>
        </w:rPr>
        <w:t>Emri altındaki personelle şirket arasındaki tüm iletişimi sağlamak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Pr="00DF1008">
        <w:rPr>
          <w:rFonts w:eastAsia="Times New Roman" w:cs="Times New Roman"/>
        </w:rPr>
        <w:t>Kurulum esnasında organizasyon alanında olmak ve işin organizesini yapmak.</w:t>
      </w:r>
    </w:p>
    <w:p w:rsid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Pr="00DF1008">
        <w:rPr>
          <w:rFonts w:eastAsia="Times New Roman" w:cs="Times New Roman"/>
        </w:rPr>
        <w:t>Kurulum esnasında oluşan eksiklerin giderilmesini sa</w:t>
      </w:r>
      <w:r>
        <w:rPr>
          <w:rFonts w:eastAsia="Times New Roman" w:cs="Times New Roman"/>
        </w:rPr>
        <w:t>ğlamak, eksiklerini tamamlamak.</w:t>
      </w:r>
    </w:p>
    <w:p w:rsidR="00DF1008" w:rsidRDefault="00AA6CF3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Kurulum </w:t>
      </w:r>
      <w:proofErr w:type="spellStart"/>
      <w:r>
        <w:rPr>
          <w:rFonts w:eastAsia="Times New Roman" w:cs="Times New Roman"/>
        </w:rPr>
        <w:t>bittikden</w:t>
      </w:r>
      <w:proofErr w:type="spellEnd"/>
      <w:r>
        <w:rPr>
          <w:rFonts w:eastAsia="Times New Roman" w:cs="Times New Roman"/>
        </w:rPr>
        <w:t xml:space="preserve"> sonra, kurulum yapan ekip amirleriyle “ Havuz Yapma ve Teslim Etme Tutanağı “ tutulup kayıt altına alınacaktır.</w:t>
      </w:r>
    </w:p>
    <w:p w:rsidR="00DF1008" w:rsidRPr="00DF1008" w:rsidRDefault="00DF1008" w:rsidP="00DF1008">
      <w:pPr>
        <w:spacing w:before="0"/>
        <w:rPr>
          <w:rFonts w:eastAsia="Times New Roman" w:cs="Times New Roman"/>
          <w:b/>
        </w:rPr>
      </w:pPr>
      <w:r w:rsidRPr="00DF1008">
        <w:rPr>
          <w:rFonts w:eastAsia="Times New Roman" w:cs="Times New Roman"/>
          <w:b/>
        </w:rPr>
        <w:t>İşletim esnası: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Pr="00DF1008">
        <w:rPr>
          <w:rFonts w:eastAsia="Times New Roman" w:cs="Times New Roman"/>
        </w:rPr>
        <w:t xml:space="preserve">Dersler başlamadan önce Sorumlu olduğu tüm organizasyonlardaki </w:t>
      </w:r>
      <w:proofErr w:type="gramStart"/>
      <w:r w:rsidRPr="00DF1008">
        <w:rPr>
          <w:rFonts w:eastAsia="Times New Roman" w:cs="Times New Roman"/>
        </w:rPr>
        <w:t>ekipmanların</w:t>
      </w:r>
      <w:proofErr w:type="gramEnd"/>
      <w:r w:rsidRPr="00DF1008">
        <w:rPr>
          <w:rFonts w:eastAsia="Times New Roman" w:cs="Times New Roman"/>
        </w:rPr>
        <w:t xml:space="preserve"> sayımı eksiksiz yapmak ve bu sayım sökümlere kadar muhafaza etmek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DF1008">
        <w:rPr>
          <w:rFonts w:eastAsia="Times New Roman" w:cs="Times New Roman"/>
        </w:rPr>
        <w:t xml:space="preserve">Koordinatör çizelgesini sabah ve öğleden sonra olmak üzere günde 2 defa </w:t>
      </w:r>
      <w:proofErr w:type="spellStart"/>
      <w:r w:rsidRPr="00DF1008">
        <w:rPr>
          <w:rFonts w:eastAsia="Times New Roman" w:cs="Times New Roman"/>
        </w:rPr>
        <w:t>check</w:t>
      </w:r>
      <w:proofErr w:type="spellEnd"/>
      <w:r w:rsidRPr="00DF1008">
        <w:rPr>
          <w:rFonts w:eastAsia="Times New Roman" w:cs="Times New Roman"/>
        </w:rPr>
        <w:t xml:space="preserve"> etmek. Sorun var ise sorunlu bölümün eksiklerini giderip sonucu ortak ağdan paylaşmak.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Pr="00DF1008">
        <w:rPr>
          <w:rFonts w:eastAsia="Times New Roman" w:cs="Times New Roman"/>
        </w:rPr>
        <w:t>Personellerin işe giriş ve çıkış saatlerini kontrol etmek. Raporlu, izinli olan ve izinsiz gelmeyen personeli anında şirkete bildirmek.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Pr="00DF1008">
        <w:rPr>
          <w:rFonts w:eastAsia="Times New Roman" w:cs="Times New Roman"/>
        </w:rPr>
        <w:t>Organizasyon eksiklerini, tamir ve bakım gereksinimlerini ilgiliye bildirmek, yapılmalarını sağlamak, yaptırmak.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Pr="00DF1008">
        <w:rPr>
          <w:rFonts w:eastAsia="Times New Roman" w:cs="Times New Roman"/>
        </w:rPr>
        <w:t>İşletim esnasında katılımcıların güvenliği ön planda olmak kaydıyla,  bilimsel ve müfredata uygun eğitimler verilmesini sağlamak.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Pr="00DF1008">
        <w:rPr>
          <w:rFonts w:eastAsia="Times New Roman" w:cs="Times New Roman"/>
        </w:rPr>
        <w:t xml:space="preserve">Mevcut suyu temiz ve düzen taze tutmak! </w:t>
      </w:r>
      <w:proofErr w:type="gramStart"/>
      <w:r w:rsidRPr="00DF1008">
        <w:rPr>
          <w:rFonts w:eastAsia="Times New Roman" w:cs="Times New Roman"/>
        </w:rPr>
        <w:t>ile</w:t>
      </w:r>
      <w:proofErr w:type="gramEnd"/>
      <w:r w:rsidRPr="00DF1008">
        <w:rPr>
          <w:rFonts w:eastAsia="Times New Roman" w:cs="Times New Roman"/>
        </w:rPr>
        <w:t xml:space="preserve"> görevlidir.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 w:rsidRPr="00DF1008">
        <w:rPr>
          <w:rFonts w:eastAsia="Times New Roman" w:cs="Times New Roman"/>
        </w:rPr>
        <w:t>Ekipmanların kayıp ve zayi olmasını engellemek.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 </w:t>
      </w:r>
      <w:r w:rsidRPr="00DF1008">
        <w:rPr>
          <w:rFonts w:eastAsia="Times New Roman" w:cs="Times New Roman"/>
        </w:rPr>
        <w:t>Havuz sorumlularının ve hocaların görevlerini yapıp yapmadığını denetlemek.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9. </w:t>
      </w:r>
      <w:r w:rsidRPr="00DF1008">
        <w:rPr>
          <w:rFonts w:eastAsia="Times New Roman" w:cs="Times New Roman"/>
        </w:rPr>
        <w:t>Eksilen personelin yerine yenisini bulmak.</w:t>
      </w:r>
    </w:p>
    <w:p w:rsidR="00DF1008" w:rsidRPr="00DF1008" w:rsidRDefault="00DF1008" w:rsidP="00DF1008">
      <w:pPr>
        <w:spacing w:before="0"/>
        <w:rPr>
          <w:rFonts w:eastAsia="Times New Roman" w:cs="Times New Roman"/>
          <w:b/>
        </w:rPr>
      </w:pPr>
      <w:r w:rsidRPr="00DF1008">
        <w:rPr>
          <w:rFonts w:eastAsia="Times New Roman" w:cs="Times New Roman"/>
          <w:b/>
        </w:rPr>
        <w:lastRenderedPageBreak/>
        <w:t>Söküm esnası: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Pr="00DF1008">
        <w:rPr>
          <w:rFonts w:eastAsia="Times New Roman" w:cs="Times New Roman"/>
        </w:rPr>
        <w:t>Kurulum sonrası oluşturulan sayıma göre(eksik ve kayıp malzeme olmamalı) yüklemenin yapılmasını sağlamak.</w:t>
      </w:r>
    </w:p>
    <w:p w:rsidR="00DF1008" w:rsidRP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DF1008">
        <w:rPr>
          <w:rFonts w:eastAsia="Times New Roman" w:cs="Times New Roman"/>
        </w:rPr>
        <w:t>Söküm sonrası alanda herhangi bir pisliğin kalmamasını sağlamak.</w:t>
      </w:r>
    </w:p>
    <w:p w:rsidR="00DF1008" w:rsidRDefault="00DF1008" w:rsidP="00DF1008">
      <w:pPr>
        <w:spacing w:befor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Pr="00DF1008">
        <w:rPr>
          <w:rFonts w:eastAsia="Times New Roman" w:cs="Times New Roman"/>
        </w:rPr>
        <w:t>Su ve elektrik parasını biz ödüyorsak,(şirkete mutlaka sorulmalı) sağlıklı ödeme yapabilme adına sayaç numaralarını işin başında ve sonunda almak, not etmek. Fazla su kullanmamak.</w:t>
      </w:r>
    </w:p>
    <w:p w:rsidR="00DF1008" w:rsidRPr="00DF1008" w:rsidRDefault="00DF1008" w:rsidP="00DF1008">
      <w:pPr>
        <w:spacing w:before="0"/>
        <w:rPr>
          <w:rFonts w:eastAsia="Times New Roman" w:cs="Times New Roman"/>
          <w:b/>
        </w:rPr>
      </w:pPr>
      <w:bookmarkStart w:id="0" w:name="_GoBack"/>
      <w:bookmarkEnd w:id="0"/>
      <w:r w:rsidRPr="00DF1008">
        <w:rPr>
          <w:rFonts w:eastAsia="Times New Roman" w:cs="Times New Roman"/>
          <w:b/>
        </w:rPr>
        <w:t>Koordinatörün dikkat etmesi gereken diğer hususlar:</w:t>
      </w:r>
    </w:p>
    <w:p w:rsidR="00DF1008" w:rsidRPr="00DF1008" w:rsidRDefault="00DF1008" w:rsidP="00DF1008">
      <w:pPr>
        <w:numPr>
          <w:ilvl w:val="0"/>
          <w:numId w:val="3"/>
        </w:num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>Koordinatör idare, katılımcı, veli memnuniyetini %100 sağlamakla yükümlüdür.</w:t>
      </w:r>
    </w:p>
    <w:p w:rsidR="00DF1008" w:rsidRPr="00DF1008" w:rsidRDefault="00DF1008" w:rsidP="00DF1008">
      <w:pPr>
        <w:numPr>
          <w:ilvl w:val="0"/>
          <w:numId w:val="3"/>
        </w:num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>Asla argo bir tavırda olmamalıdır.</w:t>
      </w:r>
    </w:p>
    <w:p w:rsidR="00DF1008" w:rsidRPr="00DF1008" w:rsidRDefault="00DF1008" w:rsidP="00DF1008">
      <w:pPr>
        <w:numPr>
          <w:ilvl w:val="0"/>
          <w:numId w:val="3"/>
        </w:num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>Özellikle belediye yetkililerine çok saygılı olunmalıdır.</w:t>
      </w:r>
    </w:p>
    <w:p w:rsidR="00DF1008" w:rsidRPr="00DF1008" w:rsidRDefault="00DF1008" w:rsidP="00DF1008">
      <w:pPr>
        <w:numPr>
          <w:ilvl w:val="0"/>
          <w:numId w:val="3"/>
        </w:num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>Okul yönetimi ile çelişkiye düşülmemelidir.</w:t>
      </w:r>
    </w:p>
    <w:p w:rsidR="00DF1008" w:rsidRDefault="00DF1008" w:rsidP="00DF1008">
      <w:pPr>
        <w:numPr>
          <w:ilvl w:val="0"/>
          <w:numId w:val="3"/>
        </w:num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>Personelle seviyeli ilişkiler kurmalıdır.</w:t>
      </w:r>
      <w:r>
        <w:rPr>
          <w:rFonts w:eastAsia="Times New Roman" w:cs="Times New Roman"/>
        </w:rPr>
        <w:t xml:space="preserve"> </w:t>
      </w:r>
      <w:r w:rsidRPr="00DF1008">
        <w:rPr>
          <w:rFonts w:eastAsia="Times New Roman" w:cs="Times New Roman"/>
        </w:rPr>
        <w:t>(</w:t>
      </w:r>
      <w:r>
        <w:rPr>
          <w:rFonts w:eastAsia="Times New Roman" w:cs="Times New Roman"/>
        </w:rPr>
        <w:t>s</w:t>
      </w:r>
      <w:r w:rsidRPr="00DF1008">
        <w:rPr>
          <w:rFonts w:eastAsia="Times New Roman" w:cs="Times New Roman"/>
        </w:rPr>
        <w:t>ulu ve çok samimi ilişkiler org</w:t>
      </w:r>
      <w:r>
        <w:rPr>
          <w:rFonts w:eastAsia="Times New Roman" w:cs="Times New Roman"/>
        </w:rPr>
        <w:t>.</w:t>
      </w:r>
      <w:r w:rsidRPr="00DF1008">
        <w:rPr>
          <w:rFonts w:eastAsia="Times New Roman" w:cs="Times New Roman"/>
        </w:rPr>
        <w:t xml:space="preserve"> zarar verir)</w:t>
      </w:r>
    </w:p>
    <w:p w:rsidR="00712BC2" w:rsidRPr="00DF1008" w:rsidRDefault="00DF1008" w:rsidP="00DF1008">
      <w:pPr>
        <w:numPr>
          <w:ilvl w:val="0"/>
          <w:numId w:val="3"/>
        </w:numPr>
        <w:spacing w:before="0"/>
        <w:rPr>
          <w:rFonts w:eastAsia="Times New Roman" w:cs="Times New Roman"/>
        </w:rPr>
      </w:pPr>
      <w:r w:rsidRPr="00DF1008">
        <w:rPr>
          <w:rFonts w:eastAsia="Times New Roman" w:cs="Times New Roman"/>
        </w:rPr>
        <w:t>Giyim, vücut temizliği ve tavırları bir yöneticiye yakışır şekilde olmalıdır.</w:t>
      </w:r>
    </w:p>
    <w:sectPr w:rsidR="00712BC2" w:rsidRPr="00DF1008" w:rsidSect="0089372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E5" w:rsidRDefault="00CB54E5" w:rsidP="00893723">
      <w:pPr>
        <w:spacing w:before="0" w:after="0" w:line="240" w:lineRule="auto"/>
      </w:pPr>
      <w:r>
        <w:separator/>
      </w:r>
    </w:p>
  </w:endnote>
  <w:endnote w:type="continuationSeparator" w:id="0">
    <w:p w:rsidR="00CB54E5" w:rsidRDefault="00CB54E5" w:rsidP="00893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E5" w:rsidRDefault="00CB54E5" w:rsidP="00893723">
      <w:pPr>
        <w:spacing w:before="0" w:after="0" w:line="240" w:lineRule="auto"/>
      </w:pPr>
      <w:r>
        <w:separator/>
      </w:r>
    </w:p>
  </w:footnote>
  <w:footnote w:type="continuationSeparator" w:id="0">
    <w:p w:rsidR="00CB54E5" w:rsidRDefault="00CB54E5" w:rsidP="008937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23" w:rsidRDefault="00893723" w:rsidP="00893723">
    <w:pPr>
      <w:pStyle w:val="stBilgi"/>
      <w:jc w:val="center"/>
    </w:pPr>
    <w:r>
      <w:rPr>
        <w:noProof/>
        <w:lang w:val="en-US"/>
      </w:rPr>
      <w:drawing>
        <wp:inline distT="0" distB="0" distL="0" distR="0">
          <wp:extent cx="2095500" cy="6667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B36"/>
    <w:multiLevelType w:val="hybridMultilevel"/>
    <w:tmpl w:val="BA7828D6"/>
    <w:lvl w:ilvl="0" w:tplc="041F0009">
      <w:start w:val="1"/>
      <w:numFmt w:val="bullet"/>
      <w:lvlText w:val=""/>
      <w:lvlJc w:val="left"/>
      <w:pPr>
        <w:ind w:left="20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0C8A3590"/>
    <w:multiLevelType w:val="multilevel"/>
    <w:tmpl w:val="0CDCB2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4B70A8"/>
    <w:multiLevelType w:val="multilevel"/>
    <w:tmpl w:val="3C225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377FCC"/>
    <w:multiLevelType w:val="hybridMultilevel"/>
    <w:tmpl w:val="51942772"/>
    <w:lvl w:ilvl="0" w:tplc="C656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3"/>
    <w:rsid w:val="000022EB"/>
    <w:rsid w:val="00130DC2"/>
    <w:rsid w:val="0032449A"/>
    <w:rsid w:val="00361339"/>
    <w:rsid w:val="003A77A7"/>
    <w:rsid w:val="005473FD"/>
    <w:rsid w:val="005A73CB"/>
    <w:rsid w:val="00712BC2"/>
    <w:rsid w:val="00893723"/>
    <w:rsid w:val="00915927"/>
    <w:rsid w:val="00A10551"/>
    <w:rsid w:val="00AA6CF3"/>
    <w:rsid w:val="00B03F99"/>
    <w:rsid w:val="00B13974"/>
    <w:rsid w:val="00CB54E5"/>
    <w:rsid w:val="00DF1008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58AA8"/>
  <w15:chartTrackingRefBased/>
  <w15:docId w15:val="{904A77FC-D3D0-4910-8F2F-7B617D6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23"/>
  </w:style>
  <w:style w:type="paragraph" w:styleId="Balk1">
    <w:name w:val="heading 1"/>
    <w:basedOn w:val="Normal"/>
    <w:next w:val="Normal"/>
    <w:link w:val="Balk1Char"/>
    <w:uiPriority w:val="9"/>
    <w:qFormat/>
    <w:rsid w:val="0089372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937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37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37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37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37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937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937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937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372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93723"/>
    <w:rPr>
      <w:caps/>
      <w:spacing w:val="15"/>
      <w:shd w:val="clear" w:color="auto" w:fill="D1EEF9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3723"/>
    <w:rPr>
      <w:caps/>
      <w:color w:val="0D557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9372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9372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93723"/>
    <w:rPr>
      <w:b/>
      <w:bCs/>
      <w:color w:val="1481AB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9372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372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8937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89372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893723"/>
    <w:rPr>
      <w:b/>
      <w:bCs/>
    </w:rPr>
  </w:style>
  <w:style w:type="character" w:styleId="Vurgu">
    <w:name w:val="Emphasis"/>
    <w:uiPriority w:val="20"/>
    <w:qFormat/>
    <w:rsid w:val="00893723"/>
    <w:rPr>
      <w:caps/>
      <w:color w:val="0D5571" w:themeColor="accent1" w:themeShade="7F"/>
      <w:spacing w:val="5"/>
    </w:rPr>
  </w:style>
  <w:style w:type="paragraph" w:styleId="AralkYok">
    <w:name w:val="No Spacing"/>
    <w:uiPriority w:val="1"/>
    <w:qFormat/>
    <w:rsid w:val="0089372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9372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9372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937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93723"/>
    <w:rPr>
      <w:color w:val="1CADE4" w:themeColor="accent1"/>
      <w:sz w:val="24"/>
      <w:szCs w:val="24"/>
    </w:rPr>
  </w:style>
  <w:style w:type="character" w:styleId="HafifVurgulama">
    <w:name w:val="Subtle Emphasis"/>
    <w:uiPriority w:val="19"/>
    <w:qFormat/>
    <w:rsid w:val="00893723"/>
    <w:rPr>
      <w:i/>
      <w:iCs/>
      <w:color w:val="0D5571" w:themeColor="accent1" w:themeShade="7F"/>
    </w:rPr>
  </w:style>
  <w:style w:type="character" w:styleId="GlVurgulama">
    <w:name w:val="Intense Emphasis"/>
    <w:uiPriority w:val="21"/>
    <w:qFormat/>
    <w:rsid w:val="00893723"/>
    <w:rPr>
      <w:b/>
      <w:bCs/>
      <w:caps/>
      <w:color w:val="0D5571" w:themeColor="accent1" w:themeShade="7F"/>
      <w:spacing w:val="10"/>
    </w:rPr>
  </w:style>
  <w:style w:type="character" w:styleId="HafifBavuru">
    <w:name w:val="Subtle Reference"/>
    <w:uiPriority w:val="31"/>
    <w:qFormat/>
    <w:rsid w:val="00893723"/>
    <w:rPr>
      <w:b/>
      <w:bCs/>
      <w:color w:val="1CADE4" w:themeColor="accent1"/>
    </w:rPr>
  </w:style>
  <w:style w:type="character" w:styleId="GlBavuru">
    <w:name w:val="Intense Reference"/>
    <w:uiPriority w:val="32"/>
    <w:qFormat/>
    <w:rsid w:val="00893723"/>
    <w:rPr>
      <w:b/>
      <w:bCs/>
      <w:i/>
      <w:iCs/>
      <w:caps/>
      <w:color w:val="1CADE4" w:themeColor="accent1"/>
    </w:rPr>
  </w:style>
  <w:style w:type="character" w:styleId="KitapBal">
    <w:name w:val="Book Title"/>
    <w:uiPriority w:val="33"/>
    <w:qFormat/>
    <w:rsid w:val="0089372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3723"/>
    <w:pPr>
      <w:outlineLvl w:val="9"/>
    </w:pPr>
  </w:style>
  <w:style w:type="paragraph" w:styleId="ListeParagraf">
    <w:name w:val="List Paragraph"/>
    <w:basedOn w:val="Normal"/>
    <w:uiPriority w:val="34"/>
    <w:qFormat/>
    <w:rsid w:val="00893723"/>
    <w:pPr>
      <w:ind w:left="720"/>
      <w:contextualSpacing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723"/>
  </w:style>
  <w:style w:type="paragraph" w:styleId="AltBilgi">
    <w:name w:val="footer"/>
    <w:basedOn w:val="Normal"/>
    <w:link w:val="Al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723"/>
  </w:style>
  <w:style w:type="paragraph" w:styleId="BalonMetni">
    <w:name w:val="Balloon Text"/>
    <w:basedOn w:val="Normal"/>
    <w:link w:val="BalonMetniChar"/>
    <w:uiPriority w:val="99"/>
    <w:semiHidden/>
    <w:unhideWhenUsed/>
    <w:rsid w:val="00DF100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bun">
  <a:themeElements>
    <a:clrScheme name="Sabu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bu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bu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sermed havuz</dc:creator>
  <cp:keywords/>
  <dc:description/>
  <cp:lastModifiedBy>Windows User</cp:lastModifiedBy>
  <cp:revision>4</cp:revision>
  <dcterms:created xsi:type="dcterms:W3CDTF">2017-10-23T12:02:00Z</dcterms:created>
  <dcterms:modified xsi:type="dcterms:W3CDTF">2017-10-25T10:38:00Z</dcterms:modified>
</cp:coreProperties>
</file>